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7B" w:rsidRPr="00062E2D" w:rsidRDefault="006F537B" w:rsidP="006F53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2E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Aiken High School</w:t>
      </w:r>
    </w:p>
    <w:p w:rsidR="006F537B" w:rsidRPr="003F3283" w:rsidRDefault="006F537B" w:rsidP="006F53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6F537B" w:rsidRPr="00062E2D" w:rsidRDefault="006F537B" w:rsidP="006F537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Lesson Plans: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Teacher: _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T. Moton</w:t>
      </w:r>
    </w:p>
    <w:p w:rsidR="006F537B" w:rsidRPr="00062E2D" w:rsidRDefault="006F537B" w:rsidP="006F5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>Integrated Business Applications    Period:  2,3,4,6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February 4-8</w:t>
      </w:r>
    </w:p>
    <w:p w:rsidR="006F537B" w:rsidRPr="003F3283" w:rsidRDefault="006F537B" w:rsidP="006F5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3F3283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6F537B" w:rsidRPr="003F3283" w:rsidRDefault="006F537B" w:rsidP="006F5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6F537B" w:rsidRPr="00062E2D" w:rsidRDefault="006F537B" w:rsidP="006F5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Curriculum Standard and/or Instructional Objectives:</w:t>
      </w:r>
    </w:p>
    <w:p w:rsidR="006F537B" w:rsidRDefault="006F537B" w:rsidP="006F537B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Instructional Activities/Strategies:</w:t>
      </w:r>
      <w:r w:rsidRPr="00062E2D">
        <w:rPr>
          <w:rFonts w:ascii="Times New Roman" w:hAnsi="Times New Roman" w:cs="Times New Roman"/>
          <w:sz w:val="24"/>
          <w:szCs w:val="24"/>
        </w:rPr>
        <w:t xml:space="preserve"> </w:t>
      </w:r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Students are to apply COMPUTER skills in WORD PROCESSING, SPREADSHEETS, </w:t>
      </w:r>
      <w:proofErr w:type="gramStart"/>
      <w:r w:rsidRPr="00062E2D">
        <w:rPr>
          <w:rFonts w:ascii="Times New Roman" w:eastAsia="Calibri" w:hAnsi="Times New Roman" w:cs="Times New Roman"/>
          <w:sz w:val="24"/>
          <w:szCs w:val="24"/>
        </w:rPr>
        <w:t>DATABASE</w:t>
      </w:r>
      <w:proofErr w:type="gramEnd"/>
      <w:r w:rsidRPr="00062E2D">
        <w:rPr>
          <w:rFonts w:ascii="Times New Roman" w:eastAsia="Calibri" w:hAnsi="Times New Roman" w:cs="Times New Roman"/>
          <w:sz w:val="24"/>
          <w:szCs w:val="24"/>
        </w:rPr>
        <w:t xml:space="preserve"> AND INTEGRATION OF ALL SOFTWARE.</w:t>
      </w:r>
    </w:p>
    <w:p w:rsidR="006F537B" w:rsidRPr="00062E2D" w:rsidRDefault="006F537B" w:rsidP="006F537B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MATERIALS NEEDED</w:t>
      </w:r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Textbook:  Shelly </w:t>
      </w:r>
      <w:proofErr w:type="spellStart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>Cashman</w:t>
      </w:r>
      <w:proofErr w:type="spellEnd"/>
      <w:r w:rsidRPr="00062E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Series Microsoft Office 2007.</w:t>
      </w:r>
    </w:p>
    <w:p w:rsidR="006F537B" w:rsidRPr="003F3283" w:rsidRDefault="006F537B" w:rsidP="006F537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6F537B" w:rsidRPr="00062E2D" w:rsidRDefault="006F537B" w:rsidP="006F537B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DAY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>ACTIVITY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6F537B" w:rsidRDefault="006F537B" w:rsidP="006F537B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>February 4, Excel Chapter 2 demonstration and explanation of the chapter with the projector, students are to answer questions and follow along on their computers</w:t>
      </w:r>
    </w:p>
    <w:p w:rsidR="006F537B" w:rsidRPr="00062E2D" w:rsidRDefault="006F537B" w:rsidP="006F537B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537B" w:rsidRDefault="006F537B" w:rsidP="006F5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Tuesday, </w:t>
      </w:r>
      <w:r>
        <w:rPr>
          <w:rFonts w:ascii="Times New Roman" w:hAnsi="Times New Roman" w:cs="Times New Roman"/>
          <w:color w:val="000000"/>
          <w:sz w:val="24"/>
          <w:szCs w:val="24"/>
        </w:rPr>
        <w:t>February 5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begin Excel Chapter 2 Students may work in groups or by themselves.</w:t>
      </w:r>
    </w:p>
    <w:p w:rsidR="006F537B" w:rsidRPr="00062E2D" w:rsidRDefault="006F537B" w:rsidP="006F5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537B" w:rsidRDefault="006F537B" w:rsidP="006F5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>Wednesday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February 6 Early release day continue working on steps in Excel 2</w:t>
      </w:r>
    </w:p>
    <w:p w:rsidR="006F537B" w:rsidRPr="00062E2D" w:rsidRDefault="006F537B" w:rsidP="006F5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537B" w:rsidRDefault="006F537B" w:rsidP="006F5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color w:val="000000"/>
          <w:sz w:val="24"/>
          <w:szCs w:val="24"/>
        </w:rPr>
        <w:t>February 7, continue working on steps in EXCEL Chapter 2</w:t>
      </w:r>
    </w:p>
    <w:p w:rsidR="006F537B" w:rsidRPr="00062E2D" w:rsidRDefault="006F537B" w:rsidP="006F53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537B" w:rsidRPr="00062E2D" w:rsidRDefault="006F537B" w:rsidP="006F537B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color w:val="000000"/>
          <w:sz w:val="24"/>
          <w:szCs w:val="24"/>
        </w:rPr>
        <w:t>February 8,</w:t>
      </w: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steps in Excel Chapter 2</w:t>
      </w:r>
    </w:p>
    <w:p w:rsidR="006F537B" w:rsidRPr="00062E2D" w:rsidRDefault="006F537B" w:rsidP="006F537B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F537B" w:rsidRPr="003F3283" w:rsidRDefault="006F537B" w:rsidP="006F537B">
      <w:pPr>
        <w:tabs>
          <w:tab w:val="left" w:pos="2520"/>
          <w:tab w:val="left" w:pos="2970"/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062E2D">
        <w:rPr>
          <w:rFonts w:ascii="Times New Roman" w:hAnsi="Times New Roman" w:cs="Times New Roman"/>
          <w:color w:val="000000"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color w:val="000000"/>
          <w:sz w:val="24"/>
          <w:szCs w:val="24"/>
        </w:rPr>
        <w:t>February 4, Begin steps in EXCEL chapter 2 with the class.  They may work in groups to get the steps completed.</w:t>
      </w:r>
    </w:p>
    <w:p w:rsidR="006F537B" w:rsidRDefault="006F537B" w:rsidP="006F537B">
      <w:pPr>
        <w:tabs>
          <w:tab w:val="left" w:pos="2520"/>
          <w:tab w:val="left" w:pos="5760"/>
        </w:tabs>
        <w:ind w:left="720"/>
        <w:rPr>
          <w:sz w:val="28"/>
        </w:rPr>
      </w:pPr>
      <w:r>
        <w:rPr>
          <w:sz w:val="28"/>
        </w:rPr>
        <w:t>Weekly Assessment:</w:t>
      </w:r>
    </w:p>
    <w:p w:rsidR="006F537B" w:rsidRDefault="006F537B" w:rsidP="006F537B">
      <w:pPr>
        <w:rPr>
          <w:b/>
          <w:sz w:val="28"/>
        </w:rPr>
      </w:pPr>
      <w:r>
        <w:rPr>
          <w:sz w:val="28"/>
        </w:rPr>
        <w:t xml:space="preserve">         Assessment Tool (F=Formal; I=Informal)</w:t>
      </w:r>
      <w:r>
        <w:rPr>
          <w:sz w:val="28"/>
        </w:rPr>
        <w:tab/>
        <w:t xml:space="preserve">Administration Day   </w:t>
      </w:r>
    </w:p>
    <w:p w:rsidR="006F537B" w:rsidRDefault="006F537B" w:rsidP="006F537B"/>
    <w:p w:rsidR="006F537B" w:rsidRPr="00062E2D" w:rsidRDefault="006F537B" w:rsidP="006F537B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62E2D">
        <w:rPr>
          <w:rFonts w:ascii="Times New Roman" w:hAnsi="Times New Roman" w:cs="Times New Roman"/>
          <w:sz w:val="24"/>
          <w:szCs w:val="24"/>
        </w:rPr>
        <w:t>I = oral evaluation, and printed exercises     Informal evaluation each day.</w:t>
      </w:r>
    </w:p>
    <w:p w:rsidR="006F537B" w:rsidRDefault="006F537B" w:rsidP="006F537B"/>
    <w:p w:rsidR="002F4EB5" w:rsidRDefault="002F4EB5"/>
    <w:sectPr w:rsidR="002F4EB5" w:rsidSect="002F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37B"/>
    <w:rsid w:val="00077FCC"/>
    <w:rsid w:val="00176D78"/>
    <w:rsid w:val="002F4EB5"/>
    <w:rsid w:val="006F537B"/>
    <w:rsid w:val="00D6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7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Company>Aiken County School District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2013-02-12T20:29:00Z</dcterms:created>
  <dcterms:modified xsi:type="dcterms:W3CDTF">2013-02-12T20:38:00Z</dcterms:modified>
</cp:coreProperties>
</file>